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268"/>
        <w:gridCol w:w="1701"/>
        <w:gridCol w:w="850"/>
      </w:tblGrid>
      <w:tr w:rsidR="002764A1" w:rsidTr="002764A1">
        <w:trPr>
          <w:trHeight w:val="416"/>
        </w:trPr>
        <w:tc>
          <w:tcPr>
            <w:tcW w:w="2518" w:type="dxa"/>
          </w:tcPr>
          <w:p w:rsidR="002764A1" w:rsidRDefault="002764A1" w:rsidP="00655570">
            <w:r>
              <w:t>cognome</w:t>
            </w:r>
          </w:p>
        </w:tc>
        <w:tc>
          <w:tcPr>
            <w:tcW w:w="2552" w:type="dxa"/>
          </w:tcPr>
          <w:p w:rsidR="002764A1" w:rsidRDefault="002764A1" w:rsidP="00655570">
            <w:r>
              <w:t>nome</w:t>
            </w:r>
          </w:p>
        </w:tc>
        <w:tc>
          <w:tcPr>
            <w:tcW w:w="2268" w:type="dxa"/>
          </w:tcPr>
          <w:p w:rsidR="002764A1" w:rsidRDefault="002764A1" w:rsidP="00655570">
            <w:r>
              <w:t>classe</w:t>
            </w:r>
          </w:p>
        </w:tc>
        <w:tc>
          <w:tcPr>
            <w:tcW w:w="1701" w:type="dxa"/>
          </w:tcPr>
          <w:p w:rsidR="002764A1" w:rsidRDefault="002764A1" w:rsidP="00655570">
            <w:r>
              <w:t>data</w:t>
            </w:r>
          </w:p>
        </w:tc>
        <w:tc>
          <w:tcPr>
            <w:tcW w:w="850" w:type="dxa"/>
            <w:vAlign w:val="center"/>
          </w:tcPr>
          <w:p w:rsidR="002764A1" w:rsidRPr="002764A1" w:rsidRDefault="002764A1" w:rsidP="002764A1">
            <w:pPr>
              <w:jc w:val="center"/>
              <w:rPr>
                <w:sz w:val="40"/>
              </w:rPr>
            </w:pPr>
            <w:r w:rsidRPr="002764A1">
              <w:rPr>
                <w:sz w:val="40"/>
              </w:rPr>
              <w:t>A</w:t>
            </w:r>
          </w:p>
        </w:tc>
      </w:tr>
    </w:tbl>
    <w:p w:rsidR="00655570" w:rsidRDefault="00655570" w:rsidP="006555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24"/>
      </w:tblGrid>
      <w:tr w:rsidR="00655570" w:rsidTr="005C0486">
        <w:tc>
          <w:tcPr>
            <w:tcW w:w="354" w:type="dxa"/>
          </w:tcPr>
          <w:p w:rsidR="00655570" w:rsidRDefault="00655570" w:rsidP="005C0486">
            <w:r>
              <w:t>1</w:t>
            </w:r>
          </w:p>
        </w:tc>
        <w:tc>
          <w:tcPr>
            <w:tcW w:w="9424" w:type="dxa"/>
          </w:tcPr>
          <w:p w:rsidR="00655570" w:rsidRDefault="00655570" w:rsidP="005C0486">
            <w:r>
              <w:t>L’amplificatore operazionale ideale presenta</w:t>
            </w:r>
          </w:p>
        </w:tc>
      </w:tr>
      <w:tr w:rsidR="00655570" w:rsidTr="005C0486">
        <w:tc>
          <w:tcPr>
            <w:tcW w:w="354" w:type="dxa"/>
          </w:tcPr>
          <w:p w:rsidR="00655570" w:rsidRDefault="00655570" w:rsidP="005C0486">
            <w:r>
              <w:t>a</w:t>
            </w:r>
          </w:p>
        </w:tc>
        <w:tc>
          <w:tcPr>
            <w:tcW w:w="9424" w:type="dxa"/>
          </w:tcPr>
          <w:p w:rsidR="00655570" w:rsidRDefault="00655570" w:rsidP="005C0486">
            <w:r>
              <w:t>A</w:t>
            </w:r>
            <w:r>
              <w:rPr>
                <w:vertAlign w:val="subscript"/>
              </w:rPr>
              <w:t>OL</w:t>
            </w:r>
            <w:r>
              <w:t>=</w:t>
            </w:r>
            <w:r>
              <w:sym w:font="Symbol" w:char="F0A5"/>
            </w:r>
            <w:r>
              <w:t xml:space="preserve">    </w:t>
            </w:r>
            <w:proofErr w:type="spellStart"/>
            <w:r>
              <w:t>Ri</w:t>
            </w:r>
            <w:proofErr w:type="spellEnd"/>
            <w:r>
              <w:t xml:space="preserve"> =</w:t>
            </w:r>
            <w:r>
              <w:sym w:font="Symbol" w:char="F0A5"/>
            </w:r>
            <w:r>
              <w:t xml:space="preserve">   Ro =0   BW=</w:t>
            </w:r>
            <w:r>
              <w:sym w:font="Symbol" w:char="F0A5"/>
            </w:r>
          </w:p>
        </w:tc>
      </w:tr>
      <w:tr w:rsidR="00655570" w:rsidTr="005C0486">
        <w:tc>
          <w:tcPr>
            <w:tcW w:w="354" w:type="dxa"/>
          </w:tcPr>
          <w:p w:rsidR="00655570" w:rsidRDefault="00655570" w:rsidP="005C0486">
            <w:r>
              <w:t>b</w:t>
            </w:r>
          </w:p>
        </w:tc>
        <w:tc>
          <w:tcPr>
            <w:tcW w:w="9424" w:type="dxa"/>
          </w:tcPr>
          <w:p w:rsidR="00655570" w:rsidRDefault="00655570" w:rsidP="005C0486">
            <w:r>
              <w:t>A</w:t>
            </w:r>
            <w:r>
              <w:rPr>
                <w:vertAlign w:val="subscript"/>
              </w:rPr>
              <w:t>OL</w:t>
            </w:r>
            <w:r>
              <w:t>=</w:t>
            </w:r>
            <w:r>
              <w:sym w:font="Symbol" w:char="F0A5"/>
            </w:r>
            <w:r>
              <w:t xml:space="preserve">    </w:t>
            </w:r>
            <w:proofErr w:type="spellStart"/>
            <w:r>
              <w:t>Ri</w:t>
            </w:r>
            <w:proofErr w:type="spellEnd"/>
            <w:r>
              <w:t xml:space="preserve"> =0   Ro =</w:t>
            </w:r>
            <w:r>
              <w:sym w:font="Symbol" w:char="F0A5"/>
            </w:r>
            <w:r>
              <w:t xml:space="preserve">   BW=</w:t>
            </w:r>
            <w:r>
              <w:sym w:font="Symbol" w:char="F0A5"/>
            </w:r>
          </w:p>
        </w:tc>
      </w:tr>
      <w:tr w:rsidR="00655570" w:rsidTr="005C0486">
        <w:tc>
          <w:tcPr>
            <w:tcW w:w="354" w:type="dxa"/>
          </w:tcPr>
          <w:p w:rsidR="00655570" w:rsidRDefault="00655570" w:rsidP="005C0486">
            <w:r>
              <w:t>c</w:t>
            </w:r>
          </w:p>
        </w:tc>
        <w:tc>
          <w:tcPr>
            <w:tcW w:w="9424" w:type="dxa"/>
          </w:tcPr>
          <w:p w:rsidR="00655570" w:rsidRDefault="00655570" w:rsidP="005C0486">
            <w:r>
              <w:t>A</w:t>
            </w:r>
            <w:r>
              <w:rPr>
                <w:vertAlign w:val="subscript"/>
              </w:rPr>
              <w:t>OL</w:t>
            </w:r>
            <w:r>
              <w:t>=</w:t>
            </w:r>
            <w:r>
              <w:sym w:font="Symbol" w:char="F0A5"/>
            </w:r>
            <w:r>
              <w:t xml:space="preserve">    </w:t>
            </w:r>
            <w:proofErr w:type="spellStart"/>
            <w:r>
              <w:t>Ri</w:t>
            </w:r>
            <w:proofErr w:type="spellEnd"/>
            <w:r>
              <w:t xml:space="preserve"> =</w:t>
            </w:r>
            <w:r>
              <w:sym w:font="Symbol" w:char="F0A5"/>
            </w:r>
            <w:r>
              <w:t xml:space="preserve">   Ro =0   BW limitata alle basse frequenze</w:t>
            </w:r>
          </w:p>
        </w:tc>
      </w:tr>
      <w:tr w:rsidR="00655570" w:rsidTr="005C0486">
        <w:tc>
          <w:tcPr>
            <w:tcW w:w="354" w:type="dxa"/>
          </w:tcPr>
          <w:p w:rsidR="00655570" w:rsidRDefault="00655570" w:rsidP="005C0486">
            <w:r>
              <w:t>d</w:t>
            </w:r>
          </w:p>
        </w:tc>
        <w:tc>
          <w:tcPr>
            <w:tcW w:w="9424" w:type="dxa"/>
          </w:tcPr>
          <w:p w:rsidR="00655570" w:rsidRDefault="00655570" w:rsidP="005C0486">
            <w:r>
              <w:t>A</w:t>
            </w:r>
            <w:r>
              <w:rPr>
                <w:vertAlign w:val="subscript"/>
              </w:rPr>
              <w:t>OL</w:t>
            </w:r>
            <w:r>
              <w:t>=</w:t>
            </w:r>
            <w:r>
              <w:sym w:font="Symbol" w:char="F0A5"/>
            </w:r>
            <w:r>
              <w:t xml:space="preserve">    </w:t>
            </w:r>
            <w:proofErr w:type="spellStart"/>
            <w:r>
              <w:t>Ri</w:t>
            </w:r>
            <w:proofErr w:type="spellEnd"/>
            <w:r>
              <w:t xml:space="preserve"> =</w:t>
            </w:r>
            <w:r>
              <w:sym w:font="Symbol" w:char="F0A5"/>
            </w:r>
            <w:r>
              <w:t xml:space="preserve">   Ro =</w:t>
            </w:r>
            <w:r>
              <w:sym w:font="Symbol" w:char="F0A5"/>
            </w:r>
            <w:r>
              <w:t xml:space="preserve">   BW=illimitata </w:t>
            </w:r>
          </w:p>
        </w:tc>
      </w:tr>
    </w:tbl>
    <w:p w:rsidR="00655570" w:rsidRDefault="00655570" w:rsidP="006555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24"/>
      </w:tblGrid>
      <w:tr w:rsidR="002764A1" w:rsidTr="005C0486">
        <w:tc>
          <w:tcPr>
            <w:tcW w:w="354" w:type="dxa"/>
          </w:tcPr>
          <w:p w:rsidR="002764A1" w:rsidRDefault="002764A1" w:rsidP="005C0486">
            <w:r>
              <w:t>2</w:t>
            </w:r>
          </w:p>
        </w:tc>
        <w:tc>
          <w:tcPr>
            <w:tcW w:w="9424" w:type="dxa"/>
          </w:tcPr>
          <w:p w:rsidR="002764A1" w:rsidRDefault="002764A1" w:rsidP="005C0486">
            <w:r>
              <w:t>Un comparatore</w:t>
            </w:r>
          </w:p>
        </w:tc>
      </w:tr>
      <w:tr w:rsidR="002764A1" w:rsidTr="005C0486">
        <w:tc>
          <w:tcPr>
            <w:tcW w:w="354" w:type="dxa"/>
          </w:tcPr>
          <w:p w:rsidR="002764A1" w:rsidRDefault="002764A1" w:rsidP="005C0486">
            <w:r>
              <w:t>a</w:t>
            </w:r>
          </w:p>
        </w:tc>
        <w:tc>
          <w:tcPr>
            <w:tcW w:w="9424" w:type="dxa"/>
          </w:tcPr>
          <w:p w:rsidR="002764A1" w:rsidRDefault="002764A1" w:rsidP="005C0486">
            <w:r>
              <w:t>Ha l’uscita sempre in saturazione positiva</w:t>
            </w:r>
          </w:p>
        </w:tc>
      </w:tr>
      <w:tr w:rsidR="002764A1" w:rsidTr="005C0486">
        <w:tc>
          <w:tcPr>
            <w:tcW w:w="354" w:type="dxa"/>
          </w:tcPr>
          <w:p w:rsidR="002764A1" w:rsidRDefault="002764A1" w:rsidP="005C0486">
            <w:r>
              <w:t>b</w:t>
            </w:r>
          </w:p>
        </w:tc>
        <w:tc>
          <w:tcPr>
            <w:tcW w:w="9424" w:type="dxa"/>
          </w:tcPr>
          <w:p w:rsidR="002764A1" w:rsidRDefault="002764A1" w:rsidP="005C0486">
            <w:r>
              <w:t>Amplifica solo in continua</w:t>
            </w:r>
          </w:p>
        </w:tc>
      </w:tr>
      <w:tr w:rsidR="002764A1" w:rsidTr="005C0486">
        <w:tc>
          <w:tcPr>
            <w:tcW w:w="354" w:type="dxa"/>
          </w:tcPr>
          <w:p w:rsidR="002764A1" w:rsidRDefault="002764A1" w:rsidP="005C0486">
            <w:r>
              <w:t>c</w:t>
            </w:r>
          </w:p>
        </w:tc>
        <w:tc>
          <w:tcPr>
            <w:tcW w:w="9424" w:type="dxa"/>
          </w:tcPr>
          <w:p w:rsidR="002764A1" w:rsidRDefault="002764A1" w:rsidP="005C0486">
            <w:r>
              <w:t>Ha l’uscita sempre in saturazione</w:t>
            </w:r>
          </w:p>
        </w:tc>
      </w:tr>
      <w:tr w:rsidR="002764A1" w:rsidTr="005C0486">
        <w:tc>
          <w:tcPr>
            <w:tcW w:w="354" w:type="dxa"/>
          </w:tcPr>
          <w:p w:rsidR="002764A1" w:rsidRDefault="002764A1" w:rsidP="005C0486">
            <w:r>
              <w:t>d</w:t>
            </w:r>
          </w:p>
        </w:tc>
        <w:tc>
          <w:tcPr>
            <w:tcW w:w="9424" w:type="dxa"/>
          </w:tcPr>
          <w:p w:rsidR="002764A1" w:rsidRDefault="002764A1" w:rsidP="005C0486">
            <w:r>
              <w:t>È un raddrizzatore</w:t>
            </w:r>
          </w:p>
        </w:tc>
      </w:tr>
    </w:tbl>
    <w:p w:rsidR="002764A1" w:rsidRDefault="002764A1" w:rsidP="00655570"/>
    <w:p w:rsidR="00655570" w:rsidRDefault="00655570" w:rsidP="00655570"/>
    <w:p w:rsidR="00655570" w:rsidRDefault="00655570" w:rsidP="00655570"/>
    <w:p w:rsidR="00655570" w:rsidRDefault="00655570" w:rsidP="00931A34">
      <w:pPr>
        <w:pStyle w:val="Paragrafoelenco"/>
        <w:numPr>
          <w:ilvl w:val="0"/>
          <w:numId w:val="6"/>
        </w:numPr>
      </w:pPr>
      <w:r>
        <w:t>Disegna e descrivi un sommatore invertente.</w:t>
      </w:r>
    </w:p>
    <w:p w:rsidR="00655570" w:rsidRDefault="00655570" w:rsidP="00655570"/>
    <w:p w:rsidR="00655570" w:rsidRDefault="00655570" w:rsidP="00655570"/>
    <w:p w:rsidR="00931A34" w:rsidRDefault="00931A34" w:rsidP="00931A34">
      <w:pPr>
        <w:pStyle w:val="Paragrafoelenco"/>
        <w:numPr>
          <w:ilvl w:val="0"/>
          <w:numId w:val="6"/>
        </w:numPr>
        <w:spacing w:after="200" w:line="276" w:lineRule="auto"/>
      </w:pPr>
      <w:r>
        <w:t>Che amplificatore è quello in figura? Quanto vale l’amplificazione in tensione? Sai dimostrarlo?</w:t>
      </w:r>
    </w:p>
    <w:p w:rsidR="00931A34" w:rsidRDefault="00931A34" w:rsidP="00931A34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499745</wp:posOffset>
            </wp:positionH>
            <wp:positionV relativeFrom="paragraph">
              <wp:posOffset>80010</wp:posOffset>
            </wp:positionV>
            <wp:extent cx="2890520" cy="2332355"/>
            <wp:effectExtent l="19050" t="0" r="5080" b="0"/>
            <wp:wrapSquare wrapText="bothSides"/>
            <wp:docPr id="7" name="Immagine 2" descr="operazionale non invert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razionale non invertent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0520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1A34" w:rsidRDefault="00931A34" w:rsidP="00931A34">
      <w:r>
        <w:t xml:space="preserve"> </w:t>
      </w:r>
    </w:p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655570" w:rsidRDefault="00655570" w:rsidP="00655570"/>
    <w:p w:rsidR="00655570" w:rsidRDefault="00655570" w:rsidP="00655570"/>
    <w:p w:rsidR="00655570" w:rsidRDefault="00655570" w:rsidP="00655570"/>
    <w:p w:rsidR="00655570" w:rsidRDefault="00655570" w:rsidP="00655570"/>
    <w:p w:rsidR="00931A34" w:rsidRDefault="00931A34" w:rsidP="00655570"/>
    <w:p w:rsidR="00931A34" w:rsidRDefault="00931A34" w:rsidP="00655570"/>
    <w:p w:rsidR="00931A34" w:rsidRDefault="00931A34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268"/>
        <w:gridCol w:w="1701"/>
        <w:gridCol w:w="850"/>
      </w:tblGrid>
      <w:tr w:rsidR="002764A1" w:rsidTr="005C0486">
        <w:trPr>
          <w:trHeight w:val="416"/>
        </w:trPr>
        <w:tc>
          <w:tcPr>
            <w:tcW w:w="2518" w:type="dxa"/>
          </w:tcPr>
          <w:p w:rsidR="002764A1" w:rsidRDefault="002764A1" w:rsidP="005C0486">
            <w:r>
              <w:lastRenderedPageBreak/>
              <w:t>cognome</w:t>
            </w:r>
          </w:p>
        </w:tc>
        <w:tc>
          <w:tcPr>
            <w:tcW w:w="2552" w:type="dxa"/>
          </w:tcPr>
          <w:p w:rsidR="002764A1" w:rsidRDefault="002764A1" w:rsidP="005C0486">
            <w:r>
              <w:t>nome</w:t>
            </w:r>
          </w:p>
        </w:tc>
        <w:tc>
          <w:tcPr>
            <w:tcW w:w="2268" w:type="dxa"/>
          </w:tcPr>
          <w:p w:rsidR="002764A1" w:rsidRDefault="002764A1" w:rsidP="005C0486">
            <w:r>
              <w:t>classe</w:t>
            </w:r>
          </w:p>
        </w:tc>
        <w:tc>
          <w:tcPr>
            <w:tcW w:w="1701" w:type="dxa"/>
          </w:tcPr>
          <w:p w:rsidR="002764A1" w:rsidRDefault="002764A1" w:rsidP="005C0486">
            <w:r>
              <w:t>data</w:t>
            </w:r>
          </w:p>
        </w:tc>
        <w:tc>
          <w:tcPr>
            <w:tcW w:w="850" w:type="dxa"/>
            <w:vAlign w:val="center"/>
          </w:tcPr>
          <w:p w:rsidR="002764A1" w:rsidRPr="002764A1" w:rsidRDefault="002764A1" w:rsidP="005C0486">
            <w:pPr>
              <w:jc w:val="center"/>
              <w:rPr>
                <w:sz w:val="40"/>
              </w:rPr>
            </w:pPr>
            <w:r>
              <w:rPr>
                <w:sz w:val="40"/>
              </w:rPr>
              <w:t>C</w:t>
            </w:r>
          </w:p>
        </w:tc>
      </w:tr>
    </w:tbl>
    <w:p w:rsidR="002764A1" w:rsidRDefault="002764A1" w:rsidP="006555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24"/>
      </w:tblGrid>
      <w:tr w:rsidR="00655570" w:rsidTr="005C0486">
        <w:tc>
          <w:tcPr>
            <w:tcW w:w="354" w:type="dxa"/>
          </w:tcPr>
          <w:p w:rsidR="00655570" w:rsidRDefault="00931A34" w:rsidP="005C0486">
            <w:r>
              <w:t>1</w:t>
            </w:r>
          </w:p>
        </w:tc>
        <w:tc>
          <w:tcPr>
            <w:tcW w:w="9424" w:type="dxa"/>
          </w:tcPr>
          <w:p w:rsidR="00655570" w:rsidRDefault="00655570" w:rsidP="005C0486">
            <w:r>
              <w:t>L’amplificatore operazionale utilizzato ad anello aperto, con un ingresso a massa e l’altro collegato ad un segnale, funziona come</w:t>
            </w:r>
          </w:p>
        </w:tc>
      </w:tr>
      <w:tr w:rsidR="00655570" w:rsidTr="005C0486">
        <w:tc>
          <w:tcPr>
            <w:tcW w:w="354" w:type="dxa"/>
          </w:tcPr>
          <w:p w:rsidR="00655570" w:rsidRDefault="00655570" w:rsidP="005C0486">
            <w:r>
              <w:t>a</w:t>
            </w:r>
          </w:p>
        </w:tc>
        <w:tc>
          <w:tcPr>
            <w:tcW w:w="9424" w:type="dxa"/>
          </w:tcPr>
          <w:p w:rsidR="00655570" w:rsidRDefault="00655570" w:rsidP="005C0486">
            <w:r>
              <w:t>comparatore</w:t>
            </w:r>
          </w:p>
        </w:tc>
      </w:tr>
      <w:tr w:rsidR="00655570" w:rsidTr="005C0486">
        <w:tc>
          <w:tcPr>
            <w:tcW w:w="354" w:type="dxa"/>
          </w:tcPr>
          <w:p w:rsidR="00655570" w:rsidRDefault="00655570" w:rsidP="005C0486">
            <w:r>
              <w:t>b</w:t>
            </w:r>
          </w:p>
        </w:tc>
        <w:tc>
          <w:tcPr>
            <w:tcW w:w="9424" w:type="dxa"/>
          </w:tcPr>
          <w:p w:rsidR="00655570" w:rsidRDefault="00655570" w:rsidP="005C0486">
            <w:r>
              <w:t>amplificatore in continua</w:t>
            </w:r>
          </w:p>
        </w:tc>
      </w:tr>
      <w:tr w:rsidR="00655570" w:rsidTr="005C0486">
        <w:tc>
          <w:tcPr>
            <w:tcW w:w="354" w:type="dxa"/>
          </w:tcPr>
          <w:p w:rsidR="00655570" w:rsidRDefault="00655570" w:rsidP="005C0486">
            <w:r>
              <w:t>c</w:t>
            </w:r>
          </w:p>
        </w:tc>
        <w:tc>
          <w:tcPr>
            <w:tcW w:w="9424" w:type="dxa"/>
          </w:tcPr>
          <w:p w:rsidR="00655570" w:rsidRDefault="00655570" w:rsidP="005C0486">
            <w:r>
              <w:t>amplificatore</w:t>
            </w:r>
          </w:p>
        </w:tc>
      </w:tr>
      <w:tr w:rsidR="00655570" w:rsidTr="005C0486">
        <w:tc>
          <w:tcPr>
            <w:tcW w:w="354" w:type="dxa"/>
          </w:tcPr>
          <w:p w:rsidR="00655570" w:rsidRDefault="00655570" w:rsidP="005C0486">
            <w:r>
              <w:t>d</w:t>
            </w:r>
          </w:p>
        </w:tc>
        <w:tc>
          <w:tcPr>
            <w:tcW w:w="9424" w:type="dxa"/>
          </w:tcPr>
          <w:p w:rsidR="00655570" w:rsidRDefault="00655570" w:rsidP="005C0486">
            <w:r>
              <w:t>raddrizzatore</w:t>
            </w:r>
          </w:p>
        </w:tc>
      </w:tr>
    </w:tbl>
    <w:p w:rsidR="00931A34" w:rsidRDefault="00931A34" w:rsidP="00931A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24"/>
      </w:tblGrid>
      <w:tr w:rsidR="00931A34" w:rsidTr="005C0486">
        <w:tc>
          <w:tcPr>
            <w:tcW w:w="354" w:type="dxa"/>
          </w:tcPr>
          <w:p w:rsidR="00931A34" w:rsidRDefault="00931A34" w:rsidP="005C0486">
            <w:r>
              <w:t>2</w:t>
            </w:r>
          </w:p>
        </w:tc>
        <w:tc>
          <w:tcPr>
            <w:tcW w:w="9424" w:type="dxa"/>
          </w:tcPr>
          <w:p w:rsidR="00931A34" w:rsidRDefault="00931A34" w:rsidP="005C0486">
            <w:r>
              <w:t>la dinamica di uscita di un amplificatore operazionale reale</w:t>
            </w:r>
          </w:p>
        </w:tc>
      </w:tr>
      <w:tr w:rsidR="00931A34" w:rsidTr="005C0486">
        <w:tc>
          <w:tcPr>
            <w:tcW w:w="354" w:type="dxa"/>
          </w:tcPr>
          <w:p w:rsidR="00931A34" w:rsidRDefault="00931A34" w:rsidP="005C0486">
            <w:r>
              <w:t>a</w:t>
            </w:r>
          </w:p>
        </w:tc>
        <w:tc>
          <w:tcPr>
            <w:tcW w:w="9424" w:type="dxa"/>
          </w:tcPr>
          <w:p w:rsidR="00931A34" w:rsidRDefault="00931A34" w:rsidP="005C0486">
            <w:r>
              <w:t xml:space="preserve">limitata entro </w:t>
            </w:r>
            <w:r>
              <w:sym w:font="Symbol" w:char="F0B1"/>
            </w:r>
            <w:r>
              <w:t xml:space="preserve"> 15 V</w:t>
            </w:r>
          </w:p>
        </w:tc>
      </w:tr>
      <w:tr w:rsidR="00931A34" w:rsidTr="005C0486">
        <w:tc>
          <w:tcPr>
            <w:tcW w:w="354" w:type="dxa"/>
          </w:tcPr>
          <w:p w:rsidR="00931A34" w:rsidRDefault="00931A34" w:rsidP="005C0486">
            <w:r>
              <w:t>b</w:t>
            </w:r>
          </w:p>
        </w:tc>
        <w:tc>
          <w:tcPr>
            <w:tcW w:w="9424" w:type="dxa"/>
          </w:tcPr>
          <w:p w:rsidR="00931A34" w:rsidRDefault="00931A34" w:rsidP="005C0486">
            <w:r>
              <w:t>dipendente dai segnali di ingresso</w:t>
            </w:r>
          </w:p>
        </w:tc>
      </w:tr>
      <w:tr w:rsidR="00931A34" w:rsidTr="005C0486">
        <w:tc>
          <w:tcPr>
            <w:tcW w:w="354" w:type="dxa"/>
          </w:tcPr>
          <w:p w:rsidR="00931A34" w:rsidRDefault="00931A34" w:rsidP="005C0486">
            <w:r>
              <w:t>c</w:t>
            </w:r>
          </w:p>
        </w:tc>
        <w:tc>
          <w:tcPr>
            <w:tcW w:w="9424" w:type="dxa"/>
          </w:tcPr>
          <w:p w:rsidR="00931A34" w:rsidRDefault="00931A34" w:rsidP="005C0486">
            <w:r>
              <w:t xml:space="preserve">limitata entro i valori </w:t>
            </w:r>
            <w:r>
              <w:sym w:font="Symbol" w:char="F0B1"/>
            </w:r>
            <w:r>
              <w:t xml:space="preserve"> </w:t>
            </w:r>
            <w:proofErr w:type="spellStart"/>
            <w:r>
              <w:t>Vsat</w:t>
            </w:r>
            <w:proofErr w:type="spellEnd"/>
            <w:r>
              <w:t xml:space="preserve"> dipendenti dai valori di alimentazione</w:t>
            </w:r>
          </w:p>
        </w:tc>
      </w:tr>
      <w:tr w:rsidR="00931A34" w:rsidTr="005C0486">
        <w:tc>
          <w:tcPr>
            <w:tcW w:w="354" w:type="dxa"/>
          </w:tcPr>
          <w:p w:rsidR="00931A34" w:rsidRDefault="00931A34" w:rsidP="005C0486">
            <w:r>
              <w:t>d</w:t>
            </w:r>
          </w:p>
        </w:tc>
        <w:tc>
          <w:tcPr>
            <w:tcW w:w="9424" w:type="dxa"/>
          </w:tcPr>
          <w:p w:rsidR="00931A34" w:rsidRDefault="00931A34" w:rsidP="005C0486">
            <w:r>
              <w:t>illimitata</w:t>
            </w:r>
          </w:p>
        </w:tc>
      </w:tr>
    </w:tbl>
    <w:p w:rsidR="00931A34" w:rsidRDefault="00931A34" w:rsidP="00655570"/>
    <w:p w:rsidR="00931A34" w:rsidRDefault="00931A34" w:rsidP="00931A34">
      <w:pPr>
        <w:pStyle w:val="Paragrafoelenco"/>
        <w:numPr>
          <w:ilvl w:val="0"/>
          <w:numId w:val="7"/>
        </w:numPr>
      </w:pPr>
      <w:r>
        <w:t>Disegna e descrivi un amplificatore non invertente.</w:t>
      </w:r>
    </w:p>
    <w:p w:rsidR="00931A34" w:rsidRDefault="00931A34" w:rsidP="00655570"/>
    <w:p w:rsidR="00931A34" w:rsidRDefault="00931A34" w:rsidP="00655570"/>
    <w:p w:rsidR="00931A34" w:rsidRDefault="00931A34" w:rsidP="00931A34"/>
    <w:p w:rsidR="00931A34" w:rsidRDefault="00931A34" w:rsidP="00931A34">
      <w:pPr>
        <w:pStyle w:val="Paragrafoelenco"/>
        <w:numPr>
          <w:ilvl w:val="0"/>
          <w:numId w:val="7"/>
        </w:numPr>
        <w:spacing w:after="200" w:line="276" w:lineRule="auto"/>
      </w:pPr>
      <w:r>
        <w:t>Che amplificatore è quello in figura? Quanto vale la tensione di uscita? Sai dimostrarlo?</w:t>
      </w:r>
    </w:p>
    <w:p w:rsidR="00931A34" w:rsidRDefault="00931A34" w:rsidP="00931A34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91440</wp:posOffset>
            </wp:positionV>
            <wp:extent cx="3415665" cy="2347595"/>
            <wp:effectExtent l="19050" t="0" r="0" b="0"/>
            <wp:wrapSquare wrapText="bothSides"/>
            <wp:docPr id="8" name="Immagine 3" descr="operazionale sommatore invert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razionale sommatore invertent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5665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655570"/>
    <w:p w:rsidR="00931A34" w:rsidRDefault="00931A34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268"/>
        <w:gridCol w:w="1701"/>
        <w:gridCol w:w="850"/>
      </w:tblGrid>
      <w:tr w:rsidR="002764A1" w:rsidTr="005C0486">
        <w:trPr>
          <w:trHeight w:val="416"/>
        </w:trPr>
        <w:tc>
          <w:tcPr>
            <w:tcW w:w="2518" w:type="dxa"/>
          </w:tcPr>
          <w:p w:rsidR="002764A1" w:rsidRDefault="002764A1" w:rsidP="005C0486">
            <w:r>
              <w:lastRenderedPageBreak/>
              <w:t>cognome</w:t>
            </w:r>
          </w:p>
        </w:tc>
        <w:tc>
          <w:tcPr>
            <w:tcW w:w="2552" w:type="dxa"/>
          </w:tcPr>
          <w:p w:rsidR="002764A1" w:rsidRDefault="002764A1" w:rsidP="005C0486">
            <w:r>
              <w:t>nome</w:t>
            </w:r>
          </w:p>
        </w:tc>
        <w:tc>
          <w:tcPr>
            <w:tcW w:w="2268" w:type="dxa"/>
          </w:tcPr>
          <w:p w:rsidR="002764A1" w:rsidRDefault="002764A1" w:rsidP="005C0486">
            <w:r>
              <w:t>classe</w:t>
            </w:r>
          </w:p>
        </w:tc>
        <w:tc>
          <w:tcPr>
            <w:tcW w:w="1701" w:type="dxa"/>
          </w:tcPr>
          <w:p w:rsidR="002764A1" w:rsidRDefault="002764A1" w:rsidP="005C0486">
            <w:r>
              <w:t>data</w:t>
            </w:r>
          </w:p>
        </w:tc>
        <w:tc>
          <w:tcPr>
            <w:tcW w:w="850" w:type="dxa"/>
            <w:vAlign w:val="center"/>
          </w:tcPr>
          <w:p w:rsidR="002764A1" w:rsidRPr="002764A1" w:rsidRDefault="002764A1" w:rsidP="005C0486">
            <w:pPr>
              <w:jc w:val="center"/>
              <w:rPr>
                <w:sz w:val="40"/>
              </w:rPr>
            </w:pPr>
            <w:r>
              <w:rPr>
                <w:sz w:val="40"/>
              </w:rPr>
              <w:t>B</w:t>
            </w:r>
          </w:p>
        </w:tc>
      </w:tr>
    </w:tbl>
    <w:p w:rsidR="002764A1" w:rsidRDefault="002764A1" w:rsidP="006555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24"/>
      </w:tblGrid>
      <w:tr w:rsidR="00655570" w:rsidTr="005C0486">
        <w:tc>
          <w:tcPr>
            <w:tcW w:w="354" w:type="dxa"/>
          </w:tcPr>
          <w:p w:rsidR="00655570" w:rsidRDefault="00931A34" w:rsidP="005C0486">
            <w:r>
              <w:t>1</w:t>
            </w:r>
          </w:p>
        </w:tc>
        <w:tc>
          <w:tcPr>
            <w:tcW w:w="9424" w:type="dxa"/>
          </w:tcPr>
          <w:p w:rsidR="00655570" w:rsidRDefault="00655570" w:rsidP="005C0486">
            <w:r>
              <w:t>Un operazionale utilizzato ad anello aperto</w:t>
            </w:r>
          </w:p>
        </w:tc>
      </w:tr>
      <w:tr w:rsidR="00655570" w:rsidTr="005C0486">
        <w:tc>
          <w:tcPr>
            <w:tcW w:w="354" w:type="dxa"/>
          </w:tcPr>
          <w:p w:rsidR="00655570" w:rsidRDefault="00655570" w:rsidP="005C0486">
            <w:r>
              <w:t>a</w:t>
            </w:r>
          </w:p>
        </w:tc>
        <w:tc>
          <w:tcPr>
            <w:tcW w:w="9424" w:type="dxa"/>
          </w:tcPr>
          <w:p w:rsidR="00655570" w:rsidRDefault="00655570" w:rsidP="005C0486">
            <w:r>
              <w:t>Ha l’uscita sempre in saturazione positiva</w:t>
            </w:r>
          </w:p>
        </w:tc>
      </w:tr>
      <w:tr w:rsidR="00655570" w:rsidTr="005C0486">
        <w:tc>
          <w:tcPr>
            <w:tcW w:w="354" w:type="dxa"/>
          </w:tcPr>
          <w:p w:rsidR="00655570" w:rsidRDefault="00655570" w:rsidP="005C0486">
            <w:r>
              <w:t>b</w:t>
            </w:r>
          </w:p>
        </w:tc>
        <w:tc>
          <w:tcPr>
            <w:tcW w:w="9424" w:type="dxa"/>
          </w:tcPr>
          <w:p w:rsidR="00655570" w:rsidRDefault="00655570" w:rsidP="005C0486">
            <w:r>
              <w:t>Amplifica solo in continua</w:t>
            </w:r>
          </w:p>
        </w:tc>
      </w:tr>
      <w:tr w:rsidR="00655570" w:rsidTr="005C0486">
        <w:tc>
          <w:tcPr>
            <w:tcW w:w="354" w:type="dxa"/>
          </w:tcPr>
          <w:p w:rsidR="00655570" w:rsidRDefault="00655570" w:rsidP="005C0486">
            <w:r>
              <w:t>c</w:t>
            </w:r>
          </w:p>
        </w:tc>
        <w:tc>
          <w:tcPr>
            <w:tcW w:w="9424" w:type="dxa"/>
          </w:tcPr>
          <w:p w:rsidR="00655570" w:rsidRDefault="00655570" w:rsidP="005C0486">
            <w:r>
              <w:t>Ha l’uscita sempre in saturazione</w:t>
            </w:r>
          </w:p>
        </w:tc>
      </w:tr>
      <w:tr w:rsidR="00655570" w:rsidTr="005C0486">
        <w:tc>
          <w:tcPr>
            <w:tcW w:w="354" w:type="dxa"/>
          </w:tcPr>
          <w:p w:rsidR="00655570" w:rsidRDefault="00655570" w:rsidP="005C0486">
            <w:r>
              <w:t>d</w:t>
            </w:r>
          </w:p>
        </w:tc>
        <w:tc>
          <w:tcPr>
            <w:tcW w:w="9424" w:type="dxa"/>
          </w:tcPr>
          <w:p w:rsidR="00655570" w:rsidRDefault="00655570" w:rsidP="005C0486">
            <w:r>
              <w:t>È un raddrizzatore</w:t>
            </w:r>
          </w:p>
        </w:tc>
      </w:tr>
    </w:tbl>
    <w:p w:rsidR="002764A1" w:rsidRDefault="002764A1" w:rsidP="002764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24"/>
      </w:tblGrid>
      <w:tr w:rsidR="002764A1" w:rsidTr="005C0486">
        <w:tc>
          <w:tcPr>
            <w:tcW w:w="354" w:type="dxa"/>
          </w:tcPr>
          <w:p w:rsidR="002764A1" w:rsidRDefault="002764A1" w:rsidP="005C0486">
            <w:r>
              <w:t>2</w:t>
            </w:r>
          </w:p>
        </w:tc>
        <w:tc>
          <w:tcPr>
            <w:tcW w:w="9424" w:type="dxa"/>
          </w:tcPr>
          <w:p w:rsidR="002764A1" w:rsidRDefault="002764A1" w:rsidP="005C0486">
            <w:r>
              <w:t>con un sommatore non invertente è possibile sommare segnali di polarità opposta?</w:t>
            </w:r>
          </w:p>
        </w:tc>
      </w:tr>
      <w:tr w:rsidR="002764A1" w:rsidTr="005C0486">
        <w:tc>
          <w:tcPr>
            <w:tcW w:w="354" w:type="dxa"/>
          </w:tcPr>
          <w:p w:rsidR="002764A1" w:rsidRDefault="002764A1" w:rsidP="005C0486">
            <w:r>
              <w:t>a</w:t>
            </w:r>
          </w:p>
        </w:tc>
        <w:tc>
          <w:tcPr>
            <w:tcW w:w="9424" w:type="dxa"/>
          </w:tcPr>
          <w:p w:rsidR="002764A1" w:rsidRDefault="002764A1" w:rsidP="005C0486">
            <w:r>
              <w:t>no</w:t>
            </w:r>
          </w:p>
        </w:tc>
      </w:tr>
      <w:tr w:rsidR="002764A1" w:rsidTr="005C0486">
        <w:tc>
          <w:tcPr>
            <w:tcW w:w="354" w:type="dxa"/>
          </w:tcPr>
          <w:p w:rsidR="002764A1" w:rsidRDefault="002764A1" w:rsidP="005C0486">
            <w:r>
              <w:t>b</w:t>
            </w:r>
          </w:p>
        </w:tc>
        <w:tc>
          <w:tcPr>
            <w:tcW w:w="9424" w:type="dxa"/>
          </w:tcPr>
          <w:p w:rsidR="002764A1" w:rsidRDefault="002764A1" w:rsidP="005C0486">
            <w:r>
              <w:t>sì</w:t>
            </w:r>
          </w:p>
        </w:tc>
      </w:tr>
      <w:tr w:rsidR="002764A1" w:rsidTr="005C0486">
        <w:tc>
          <w:tcPr>
            <w:tcW w:w="354" w:type="dxa"/>
          </w:tcPr>
          <w:p w:rsidR="002764A1" w:rsidRDefault="002764A1" w:rsidP="005C0486">
            <w:r>
              <w:t>c</w:t>
            </w:r>
          </w:p>
        </w:tc>
        <w:tc>
          <w:tcPr>
            <w:tcW w:w="9424" w:type="dxa"/>
          </w:tcPr>
          <w:p w:rsidR="002764A1" w:rsidRDefault="002764A1" w:rsidP="005C0486">
            <w:r>
              <w:t>solo se si tratta di segnali in continua</w:t>
            </w:r>
          </w:p>
        </w:tc>
      </w:tr>
      <w:tr w:rsidR="002764A1" w:rsidTr="005C0486">
        <w:tc>
          <w:tcPr>
            <w:tcW w:w="354" w:type="dxa"/>
          </w:tcPr>
          <w:p w:rsidR="002764A1" w:rsidRDefault="002764A1" w:rsidP="005C0486">
            <w:r>
              <w:t>d</w:t>
            </w:r>
          </w:p>
        </w:tc>
        <w:tc>
          <w:tcPr>
            <w:tcW w:w="9424" w:type="dxa"/>
          </w:tcPr>
          <w:p w:rsidR="002764A1" w:rsidRDefault="002764A1" w:rsidP="005C0486">
            <w:r>
              <w:t>solo se la somma fornisce un segnale negativo</w:t>
            </w:r>
          </w:p>
        </w:tc>
      </w:tr>
    </w:tbl>
    <w:p w:rsidR="00931A34" w:rsidRDefault="00931A34" w:rsidP="00655570"/>
    <w:p w:rsidR="00931A34" w:rsidRDefault="00931A34" w:rsidP="00931A34">
      <w:pPr>
        <w:pStyle w:val="Paragrafoelenco"/>
        <w:numPr>
          <w:ilvl w:val="0"/>
          <w:numId w:val="8"/>
        </w:numPr>
      </w:pPr>
      <w:r>
        <w:t>Disegna e descrivi un amplificatore differenziale.</w:t>
      </w:r>
    </w:p>
    <w:p w:rsidR="00931A34" w:rsidRDefault="00931A34" w:rsidP="00655570"/>
    <w:p w:rsidR="00931A34" w:rsidRDefault="00931A34" w:rsidP="00655570"/>
    <w:p w:rsidR="00931A34" w:rsidRDefault="00931A34" w:rsidP="00655570"/>
    <w:p w:rsidR="00931A34" w:rsidRDefault="00931A34" w:rsidP="00931A34">
      <w:pPr>
        <w:pStyle w:val="Paragrafoelenco"/>
        <w:numPr>
          <w:ilvl w:val="0"/>
          <w:numId w:val="8"/>
        </w:numPr>
        <w:spacing w:after="200" w:line="276" w:lineRule="auto"/>
      </w:pPr>
      <w:r>
        <w:t>Che amplificatore è quello in figura? Quanto vale l’amplificazione in tensione? Sai dimostrarlo?</w:t>
      </w:r>
    </w:p>
    <w:p w:rsidR="00931A34" w:rsidRDefault="00931A34" w:rsidP="00931A34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41910</wp:posOffset>
            </wp:positionV>
            <wp:extent cx="3049905" cy="1855470"/>
            <wp:effectExtent l="19050" t="0" r="0" b="0"/>
            <wp:wrapSquare wrapText="bothSides"/>
            <wp:docPr id="9" name="Immagine 1" descr="operazionale invert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razionale invertent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905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655570"/>
    <w:p w:rsidR="00931A34" w:rsidRDefault="00931A34" w:rsidP="00655570"/>
    <w:p w:rsidR="00931A34" w:rsidRDefault="00931A34" w:rsidP="00655570"/>
    <w:p w:rsidR="00931A34" w:rsidRDefault="00931A34" w:rsidP="00655570"/>
    <w:p w:rsidR="00931A34" w:rsidRDefault="00931A34" w:rsidP="00655570"/>
    <w:p w:rsidR="00931A34" w:rsidRDefault="00931A34" w:rsidP="00655570"/>
    <w:p w:rsidR="00931A34" w:rsidRDefault="00931A34" w:rsidP="00655570"/>
    <w:p w:rsidR="00931A34" w:rsidRDefault="00931A34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268"/>
        <w:gridCol w:w="1701"/>
        <w:gridCol w:w="850"/>
      </w:tblGrid>
      <w:tr w:rsidR="002764A1" w:rsidTr="005C0486">
        <w:trPr>
          <w:trHeight w:val="416"/>
        </w:trPr>
        <w:tc>
          <w:tcPr>
            <w:tcW w:w="2518" w:type="dxa"/>
          </w:tcPr>
          <w:p w:rsidR="002764A1" w:rsidRDefault="002764A1" w:rsidP="005C0486">
            <w:r>
              <w:lastRenderedPageBreak/>
              <w:t>cognome</w:t>
            </w:r>
          </w:p>
        </w:tc>
        <w:tc>
          <w:tcPr>
            <w:tcW w:w="2552" w:type="dxa"/>
          </w:tcPr>
          <w:p w:rsidR="002764A1" w:rsidRDefault="002764A1" w:rsidP="005C0486">
            <w:r>
              <w:t>nome</w:t>
            </w:r>
          </w:p>
        </w:tc>
        <w:tc>
          <w:tcPr>
            <w:tcW w:w="2268" w:type="dxa"/>
          </w:tcPr>
          <w:p w:rsidR="002764A1" w:rsidRDefault="002764A1" w:rsidP="005C0486">
            <w:r>
              <w:t>classe</w:t>
            </w:r>
          </w:p>
        </w:tc>
        <w:tc>
          <w:tcPr>
            <w:tcW w:w="1701" w:type="dxa"/>
          </w:tcPr>
          <w:p w:rsidR="002764A1" w:rsidRDefault="002764A1" w:rsidP="005C0486">
            <w:r>
              <w:t>data</w:t>
            </w:r>
          </w:p>
        </w:tc>
        <w:tc>
          <w:tcPr>
            <w:tcW w:w="850" w:type="dxa"/>
            <w:vAlign w:val="center"/>
          </w:tcPr>
          <w:p w:rsidR="002764A1" w:rsidRPr="002764A1" w:rsidRDefault="002764A1" w:rsidP="005C0486">
            <w:pPr>
              <w:jc w:val="center"/>
              <w:rPr>
                <w:sz w:val="40"/>
              </w:rPr>
            </w:pPr>
            <w:r>
              <w:rPr>
                <w:sz w:val="40"/>
              </w:rPr>
              <w:t>D</w:t>
            </w:r>
          </w:p>
        </w:tc>
      </w:tr>
    </w:tbl>
    <w:p w:rsidR="002764A1" w:rsidRDefault="002764A1" w:rsidP="006555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24"/>
      </w:tblGrid>
      <w:tr w:rsidR="00655570" w:rsidTr="005C0486">
        <w:tc>
          <w:tcPr>
            <w:tcW w:w="354" w:type="dxa"/>
          </w:tcPr>
          <w:p w:rsidR="00655570" w:rsidRDefault="00931A34" w:rsidP="005C0486">
            <w:r>
              <w:t>1</w:t>
            </w:r>
          </w:p>
        </w:tc>
        <w:tc>
          <w:tcPr>
            <w:tcW w:w="9424" w:type="dxa"/>
          </w:tcPr>
          <w:p w:rsidR="00655570" w:rsidRDefault="00655570" w:rsidP="005C0486">
            <w:r>
              <w:t>la corrente di uscita di un operazionale reale è</w:t>
            </w:r>
          </w:p>
        </w:tc>
      </w:tr>
      <w:tr w:rsidR="00655570" w:rsidTr="005C0486">
        <w:tc>
          <w:tcPr>
            <w:tcW w:w="354" w:type="dxa"/>
          </w:tcPr>
          <w:p w:rsidR="00655570" w:rsidRDefault="00655570" w:rsidP="005C0486">
            <w:r>
              <w:t>a</w:t>
            </w:r>
          </w:p>
        </w:tc>
        <w:tc>
          <w:tcPr>
            <w:tcW w:w="9424" w:type="dxa"/>
          </w:tcPr>
          <w:p w:rsidR="00655570" w:rsidRDefault="00655570" w:rsidP="005C0486">
            <w:r>
              <w:t>illimitata</w:t>
            </w:r>
          </w:p>
        </w:tc>
      </w:tr>
      <w:tr w:rsidR="00655570" w:rsidTr="005C0486">
        <w:tc>
          <w:tcPr>
            <w:tcW w:w="354" w:type="dxa"/>
          </w:tcPr>
          <w:p w:rsidR="00655570" w:rsidRDefault="00655570" w:rsidP="005C0486">
            <w:r>
              <w:t>b</w:t>
            </w:r>
          </w:p>
        </w:tc>
        <w:tc>
          <w:tcPr>
            <w:tcW w:w="9424" w:type="dxa"/>
          </w:tcPr>
          <w:p w:rsidR="00655570" w:rsidRDefault="00655570" w:rsidP="005C0486">
            <w:r>
              <w:t>indipendente dal carico</w:t>
            </w:r>
          </w:p>
        </w:tc>
      </w:tr>
      <w:tr w:rsidR="00655570" w:rsidTr="005C0486">
        <w:tc>
          <w:tcPr>
            <w:tcW w:w="354" w:type="dxa"/>
          </w:tcPr>
          <w:p w:rsidR="00655570" w:rsidRDefault="00655570" w:rsidP="005C0486">
            <w:r>
              <w:t>c</w:t>
            </w:r>
          </w:p>
        </w:tc>
        <w:tc>
          <w:tcPr>
            <w:tcW w:w="9424" w:type="dxa"/>
          </w:tcPr>
          <w:p w:rsidR="00655570" w:rsidRDefault="00655570" w:rsidP="005C0486">
            <w:r>
              <w:t xml:space="preserve">limitata a pochi </w:t>
            </w:r>
            <w:proofErr w:type="spellStart"/>
            <w:r>
              <w:t>mA</w:t>
            </w:r>
            <w:proofErr w:type="spellEnd"/>
          </w:p>
        </w:tc>
      </w:tr>
      <w:tr w:rsidR="00655570" w:rsidTr="005C0486">
        <w:tc>
          <w:tcPr>
            <w:tcW w:w="354" w:type="dxa"/>
          </w:tcPr>
          <w:p w:rsidR="00655570" w:rsidRDefault="00655570" w:rsidP="005C0486">
            <w:r>
              <w:t>d</w:t>
            </w:r>
          </w:p>
        </w:tc>
        <w:tc>
          <w:tcPr>
            <w:tcW w:w="9424" w:type="dxa"/>
          </w:tcPr>
          <w:p w:rsidR="00655570" w:rsidRDefault="00655570" w:rsidP="005C0486">
            <w:r>
              <w:t xml:space="preserve">limitata a pochi </w:t>
            </w:r>
            <w:r>
              <w:sym w:font="Symbol" w:char="F06D"/>
            </w:r>
            <w:r>
              <w:t>A</w:t>
            </w:r>
          </w:p>
        </w:tc>
      </w:tr>
    </w:tbl>
    <w:p w:rsidR="00655570" w:rsidRDefault="00655570" w:rsidP="006555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24"/>
      </w:tblGrid>
      <w:tr w:rsidR="00655570" w:rsidTr="005C0486">
        <w:tc>
          <w:tcPr>
            <w:tcW w:w="354" w:type="dxa"/>
          </w:tcPr>
          <w:p w:rsidR="00655570" w:rsidRDefault="00931A34" w:rsidP="005C0486">
            <w:r>
              <w:t>2</w:t>
            </w:r>
          </w:p>
        </w:tc>
        <w:tc>
          <w:tcPr>
            <w:tcW w:w="9424" w:type="dxa"/>
          </w:tcPr>
          <w:p w:rsidR="00655570" w:rsidRDefault="00655570" w:rsidP="005C0486">
            <w:r>
              <w:t>l’inseguitore di tensione è</w:t>
            </w:r>
          </w:p>
        </w:tc>
      </w:tr>
      <w:tr w:rsidR="00655570" w:rsidTr="005C0486">
        <w:tc>
          <w:tcPr>
            <w:tcW w:w="354" w:type="dxa"/>
          </w:tcPr>
          <w:p w:rsidR="00655570" w:rsidRDefault="00655570" w:rsidP="005C0486">
            <w:r>
              <w:t>a</w:t>
            </w:r>
          </w:p>
        </w:tc>
        <w:tc>
          <w:tcPr>
            <w:tcW w:w="9424" w:type="dxa"/>
          </w:tcPr>
          <w:p w:rsidR="00655570" w:rsidRDefault="00655570" w:rsidP="005C0486">
            <w:r>
              <w:t>utile per il test degli operazionali</w:t>
            </w:r>
          </w:p>
        </w:tc>
      </w:tr>
      <w:tr w:rsidR="00655570" w:rsidTr="005C0486">
        <w:tc>
          <w:tcPr>
            <w:tcW w:w="354" w:type="dxa"/>
          </w:tcPr>
          <w:p w:rsidR="00655570" w:rsidRDefault="00655570" w:rsidP="005C0486">
            <w:r>
              <w:t>b</w:t>
            </w:r>
          </w:p>
        </w:tc>
        <w:tc>
          <w:tcPr>
            <w:tcW w:w="9424" w:type="dxa"/>
          </w:tcPr>
          <w:p w:rsidR="00655570" w:rsidRDefault="00655570" w:rsidP="005C0486">
            <w:r>
              <w:t>inutile perché non amplifica</w:t>
            </w:r>
          </w:p>
        </w:tc>
      </w:tr>
      <w:tr w:rsidR="00655570" w:rsidTr="005C0486">
        <w:tc>
          <w:tcPr>
            <w:tcW w:w="354" w:type="dxa"/>
          </w:tcPr>
          <w:p w:rsidR="00655570" w:rsidRDefault="00655570" w:rsidP="005C0486">
            <w:r>
              <w:t>c</w:t>
            </w:r>
          </w:p>
        </w:tc>
        <w:tc>
          <w:tcPr>
            <w:tcW w:w="9424" w:type="dxa"/>
          </w:tcPr>
          <w:p w:rsidR="00655570" w:rsidRDefault="00655570" w:rsidP="005C0486">
            <w:r>
              <w:t>poco utile per il suo funzionamento instabile</w:t>
            </w:r>
          </w:p>
        </w:tc>
      </w:tr>
      <w:tr w:rsidR="00655570" w:rsidTr="005C0486">
        <w:tc>
          <w:tcPr>
            <w:tcW w:w="354" w:type="dxa"/>
          </w:tcPr>
          <w:p w:rsidR="00655570" w:rsidRDefault="00655570" w:rsidP="005C0486">
            <w:r>
              <w:t>d</w:t>
            </w:r>
          </w:p>
        </w:tc>
        <w:tc>
          <w:tcPr>
            <w:tcW w:w="9424" w:type="dxa"/>
          </w:tcPr>
          <w:p w:rsidR="00655570" w:rsidRDefault="00655570" w:rsidP="005C0486">
            <w:r>
              <w:t>utile come adattatore di impedenza</w:t>
            </w:r>
          </w:p>
        </w:tc>
      </w:tr>
    </w:tbl>
    <w:p w:rsidR="0029417E" w:rsidRDefault="0029417E"/>
    <w:p w:rsidR="00655570" w:rsidRDefault="00655570" w:rsidP="00931A34">
      <w:pPr>
        <w:pStyle w:val="Paragrafoelenco"/>
        <w:numPr>
          <w:ilvl w:val="0"/>
          <w:numId w:val="9"/>
        </w:numPr>
      </w:pPr>
      <w:r>
        <w:t>Disegna e descrivi un sommatore invertente.</w:t>
      </w:r>
    </w:p>
    <w:p w:rsidR="00931A34" w:rsidRDefault="00931A34" w:rsidP="00931A34"/>
    <w:p w:rsidR="00931A34" w:rsidRDefault="00931A34" w:rsidP="00931A34">
      <w:bookmarkStart w:id="0" w:name="_GoBack"/>
      <w:bookmarkEnd w:id="0"/>
    </w:p>
    <w:p w:rsidR="00931A34" w:rsidRDefault="00931A34" w:rsidP="00931A34">
      <w:pPr>
        <w:pStyle w:val="Paragrafoelenco"/>
        <w:numPr>
          <w:ilvl w:val="0"/>
          <w:numId w:val="9"/>
        </w:numPr>
        <w:spacing w:after="200" w:line="276" w:lineRule="auto"/>
      </w:pPr>
      <w:r>
        <w:t>Che amplificatore è quello in figura? Quanto vale la tensione in uscita? Sai dimostrarlo?</w:t>
      </w:r>
    </w:p>
    <w:p w:rsidR="00931A34" w:rsidRDefault="00931A34" w:rsidP="00931A34"/>
    <w:p w:rsidR="00931A34" w:rsidRDefault="00931A34" w:rsidP="00931A34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8255</wp:posOffset>
            </wp:positionV>
            <wp:extent cx="3264535" cy="2347595"/>
            <wp:effectExtent l="19050" t="0" r="0" b="0"/>
            <wp:wrapSquare wrapText="bothSides"/>
            <wp:docPr id="10" name="Immagine 5" descr="operazionale differenzi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razionale differenzial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4535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1A34" w:rsidRDefault="00931A34" w:rsidP="00931A34"/>
    <w:p w:rsidR="00931A34" w:rsidRDefault="00931A34" w:rsidP="00931A34"/>
    <w:p w:rsidR="00931A34" w:rsidRDefault="00931A34" w:rsidP="00931A34">
      <w:pPr>
        <w:ind w:left="720"/>
      </w:pPr>
    </w:p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 w:rsidP="00931A34"/>
    <w:p w:rsidR="00931A34" w:rsidRDefault="00931A34">
      <w:r>
        <w:br w:type="page"/>
      </w:r>
    </w:p>
    <w:p w:rsidR="00931A34" w:rsidRDefault="002764A1" w:rsidP="00931A34">
      <w:r>
        <w:lastRenderedPageBreak/>
        <w:t>Domande supplementari</w:t>
      </w:r>
    </w:p>
    <w:p w:rsidR="00931A34" w:rsidRDefault="00931A34" w:rsidP="00931A34"/>
    <w:p w:rsidR="00655570" w:rsidRDefault="00655570" w:rsidP="002764A1">
      <w:pPr>
        <w:pStyle w:val="Paragrafoelenco"/>
        <w:numPr>
          <w:ilvl w:val="0"/>
          <w:numId w:val="5"/>
        </w:numPr>
      </w:pPr>
      <w:r>
        <w:t>Disegna e descrivi un sommatore non invertente</w:t>
      </w:r>
    </w:p>
    <w:p w:rsidR="00655570" w:rsidRDefault="00655570" w:rsidP="00931A34">
      <w:pPr>
        <w:numPr>
          <w:ilvl w:val="0"/>
          <w:numId w:val="5"/>
        </w:numPr>
      </w:pPr>
      <w:r>
        <w:t>Disegna e descrivi un amplificatore invertente.</w:t>
      </w:r>
    </w:p>
    <w:p w:rsidR="00655570" w:rsidRDefault="00655570" w:rsidP="00931A34">
      <w:pPr>
        <w:numPr>
          <w:ilvl w:val="0"/>
          <w:numId w:val="5"/>
        </w:numPr>
      </w:pPr>
      <w:r>
        <w:t>Disegna e descrivi un inseguitore di tensione.</w:t>
      </w:r>
    </w:p>
    <w:p w:rsidR="00655570" w:rsidRDefault="00655570" w:rsidP="00655570">
      <w:pPr>
        <w:ind w:left="720"/>
      </w:pPr>
    </w:p>
    <w:p w:rsidR="00655570" w:rsidRDefault="00655570" w:rsidP="00655570">
      <w:pPr>
        <w:ind w:left="720"/>
      </w:pPr>
    </w:p>
    <w:p w:rsidR="00655570" w:rsidRDefault="00655570" w:rsidP="002764A1">
      <w:pPr>
        <w:pStyle w:val="Paragrafoelenco"/>
        <w:numPr>
          <w:ilvl w:val="0"/>
          <w:numId w:val="5"/>
        </w:numPr>
        <w:spacing w:after="200" w:line="276" w:lineRule="auto"/>
      </w:pPr>
      <w:r>
        <w:t>Che configurazione è quella in figura? Quanto vale l’amplificazione in tensione? A cosa serve?</w:t>
      </w:r>
    </w:p>
    <w:p w:rsidR="00655570" w:rsidRDefault="00655570" w:rsidP="00655570"/>
    <w:p w:rsidR="00655570" w:rsidRDefault="002764A1" w:rsidP="0065557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12065</wp:posOffset>
            </wp:positionV>
            <wp:extent cx="2350135" cy="1651000"/>
            <wp:effectExtent l="19050" t="0" r="0" b="0"/>
            <wp:wrapSquare wrapText="bothSides"/>
            <wp:docPr id="1" name="Immagine 0" descr="operazionale insegui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razionale inseguito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135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5570" w:rsidRDefault="00655570" w:rsidP="00655570"/>
    <w:p w:rsidR="00655570" w:rsidRDefault="00655570" w:rsidP="00655570"/>
    <w:p w:rsidR="00655570" w:rsidRDefault="00655570" w:rsidP="00655570"/>
    <w:p w:rsidR="00655570" w:rsidRDefault="00655570" w:rsidP="00655570"/>
    <w:p w:rsidR="00655570" w:rsidRDefault="00655570" w:rsidP="00655570"/>
    <w:p w:rsidR="00655570" w:rsidRDefault="00655570" w:rsidP="00655570"/>
    <w:p w:rsidR="00655570" w:rsidRDefault="00655570" w:rsidP="00655570"/>
    <w:p w:rsidR="00655570" w:rsidRDefault="00655570" w:rsidP="00655570"/>
    <w:p w:rsidR="00655570" w:rsidRDefault="00655570" w:rsidP="00655570"/>
    <w:p w:rsidR="00655570" w:rsidRDefault="00655570" w:rsidP="00655570"/>
    <w:p w:rsidR="00655570" w:rsidRDefault="00655570" w:rsidP="00655570"/>
    <w:p w:rsidR="00655570" w:rsidRDefault="00655570" w:rsidP="00655570"/>
    <w:p w:rsidR="00655570" w:rsidRDefault="00655570" w:rsidP="00655570"/>
    <w:p w:rsidR="00655570" w:rsidRDefault="00655570" w:rsidP="00655570"/>
    <w:p w:rsidR="00655570" w:rsidRDefault="00655570" w:rsidP="00655570"/>
    <w:p w:rsidR="00655570" w:rsidRDefault="00655570" w:rsidP="002764A1">
      <w:pPr>
        <w:pStyle w:val="Paragrafoelenco"/>
        <w:numPr>
          <w:ilvl w:val="0"/>
          <w:numId w:val="5"/>
        </w:numPr>
        <w:spacing w:after="200" w:line="276" w:lineRule="auto"/>
      </w:pPr>
      <w:r>
        <w:t>Che amplificatore è quello in figura? Quanto vale la tensione in uscita? Sai dimostrarlo?</w:t>
      </w:r>
    </w:p>
    <w:p w:rsidR="00655570" w:rsidRDefault="00655570" w:rsidP="00655570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123825</wp:posOffset>
            </wp:positionV>
            <wp:extent cx="3451225" cy="2576195"/>
            <wp:effectExtent l="19050" t="0" r="0" b="0"/>
            <wp:wrapSquare wrapText="bothSides"/>
            <wp:docPr id="5" name="Immagine 4" descr="operazionale sommatore non invert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razionale sommatore non invertent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1225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5570" w:rsidRDefault="00655570" w:rsidP="00655570"/>
    <w:p w:rsidR="00655570" w:rsidRDefault="00655570" w:rsidP="00655570"/>
    <w:p w:rsidR="00655570" w:rsidRDefault="00655570" w:rsidP="00655570"/>
    <w:p w:rsidR="00655570" w:rsidRDefault="00655570" w:rsidP="00655570"/>
    <w:p w:rsidR="00655570" w:rsidRDefault="00655570" w:rsidP="00655570"/>
    <w:p w:rsidR="00655570" w:rsidRDefault="00655570" w:rsidP="00655570"/>
    <w:p w:rsidR="00655570" w:rsidRDefault="00655570" w:rsidP="00655570"/>
    <w:p w:rsidR="00655570" w:rsidRDefault="00655570" w:rsidP="00655570"/>
    <w:p w:rsidR="00655570" w:rsidRDefault="00655570" w:rsidP="00655570"/>
    <w:p w:rsidR="00655570" w:rsidRDefault="00655570" w:rsidP="00655570"/>
    <w:p w:rsidR="00655570" w:rsidRDefault="00655570" w:rsidP="00655570"/>
    <w:p w:rsidR="00655570" w:rsidRDefault="00655570" w:rsidP="00655570"/>
    <w:p w:rsidR="00655570" w:rsidRDefault="00655570" w:rsidP="00655570"/>
    <w:p w:rsidR="00655570" w:rsidRDefault="00655570" w:rsidP="00655570"/>
    <w:p w:rsidR="00655570" w:rsidRDefault="00655570" w:rsidP="00655570"/>
    <w:p w:rsidR="00655570" w:rsidRDefault="00655570" w:rsidP="00655570"/>
    <w:p w:rsidR="00655570" w:rsidRDefault="00655570" w:rsidP="00655570"/>
    <w:p w:rsidR="00655570" w:rsidRDefault="00655570" w:rsidP="00655570"/>
    <w:p w:rsidR="00655570" w:rsidRDefault="00655570" w:rsidP="00655570"/>
    <w:p w:rsidR="00655570" w:rsidRDefault="00655570" w:rsidP="00655570"/>
    <w:p w:rsidR="00655570" w:rsidRDefault="00655570" w:rsidP="00655570"/>
    <w:p w:rsidR="00655570" w:rsidRDefault="00655570" w:rsidP="00655570"/>
    <w:sectPr w:rsidR="00655570" w:rsidSect="006555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BF4"/>
    <w:multiLevelType w:val="hybridMultilevel"/>
    <w:tmpl w:val="E90ADBEA"/>
    <w:lvl w:ilvl="0" w:tplc="1894503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3FE4"/>
    <w:multiLevelType w:val="hybridMultilevel"/>
    <w:tmpl w:val="46DA6B14"/>
    <w:lvl w:ilvl="0" w:tplc="1894503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F6246"/>
    <w:multiLevelType w:val="hybridMultilevel"/>
    <w:tmpl w:val="B1D81F14"/>
    <w:lvl w:ilvl="0" w:tplc="1894503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222C"/>
    <w:multiLevelType w:val="hybridMultilevel"/>
    <w:tmpl w:val="D5C6A9B6"/>
    <w:lvl w:ilvl="0" w:tplc="CE6C95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DB2B9E"/>
    <w:multiLevelType w:val="hybridMultilevel"/>
    <w:tmpl w:val="B1D81F14"/>
    <w:lvl w:ilvl="0" w:tplc="1894503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41278"/>
    <w:multiLevelType w:val="hybridMultilevel"/>
    <w:tmpl w:val="14CE9AAC"/>
    <w:lvl w:ilvl="0" w:tplc="1894503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444BA"/>
    <w:multiLevelType w:val="hybridMultilevel"/>
    <w:tmpl w:val="B5FAEB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5259D"/>
    <w:multiLevelType w:val="hybridMultilevel"/>
    <w:tmpl w:val="3014FA90"/>
    <w:lvl w:ilvl="0" w:tplc="1894503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B05C0"/>
    <w:multiLevelType w:val="hybridMultilevel"/>
    <w:tmpl w:val="0D1097D4"/>
    <w:lvl w:ilvl="0" w:tplc="189450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70"/>
    <w:rsid w:val="00084D57"/>
    <w:rsid w:val="000E658C"/>
    <w:rsid w:val="00126361"/>
    <w:rsid w:val="002152A7"/>
    <w:rsid w:val="00220A1D"/>
    <w:rsid w:val="0025281E"/>
    <w:rsid w:val="002764A1"/>
    <w:rsid w:val="0029417E"/>
    <w:rsid w:val="002B06C1"/>
    <w:rsid w:val="002F49D7"/>
    <w:rsid w:val="00306B8A"/>
    <w:rsid w:val="0038009E"/>
    <w:rsid w:val="003B27FF"/>
    <w:rsid w:val="003B2C7B"/>
    <w:rsid w:val="005079BF"/>
    <w:rsid w:val="0052490F"/>
    <w:rsid w:val="0055430E"/>
    <w:rsid w:val="00590022"/>
    <w:rsid w:val="00655570"/>
    <w:rsid w:val="006E2ED6"/>
    <w:rsid w:val="00865D67"/>
    <w:rsid w:val="00901DD5"/>
    <w:rsid w:val="00931A34"/>
    <w:rsid w:val="00972D33"/>
    <w:rsid w:val="0098646A"/>
    <w:rsid w:val="00A86382"/>
    <w:rsid w:val="00B02E4B"/>
    <w:rsid w:val="00B076F3"/>
    <w:rsid w:val="00C24D57"/>
    <w:rsid w:val="00C506B8"/>
    <w:rsid w:val="00CA4F8A"/>
    <w:rsid w:val="00D00FA9"/>
    <w:rsid w:val="00D31971"/>
    <w:rsid w:val="00D5015E"/>
    <w:rsid w:val="00D510BA"/>
    <w:rsid w:val="00DD0EE5"/>
    <w:rsid w:val="00EE1C9E"/>
    <w:rsid w:val="00FE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8B253-60EB-4260-B88D-87F42276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5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555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655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paolo glave</cp:lastModifiedBy>
  <cp:revision>2</cp:revision>
  <cp:lastPrinted>2012-11-27T01:25:00Z</cp:lastPrinted>
  <dcterms:created xsi:type="dcterms:W3CDTF">2018-03-06T05:12:00Z</dcterms:created>
  <dcterms:modified xsi:type="dcterms:W3CDTF">2018-03-06T05:12:00Z</dcterms:modified>
</cp:coreProperties>
</file>